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E0" w:rsidRDefault="00B52FB2">
      <w:pPr>
        <w:ind w:left="5954" w:right="-851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</w:p>
    <w:p w:rsidR="003E0CE0" w:rsidRDefault="00B52FB2">
      <w:pPr>
        <w:ind w:left="5954" w:right="-851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>
        <w:rPr>
          <w:bCs/>
          <w:sz w:val="22"/>
          <w:szCs w:val="22"/>
        </w:rPr>
        <w:t>выдачи в соответствии</w:t>
      </w:r>
    </w:p>
    <w:p w:rsidR="003E0CE0" w:rsidRDefault="00B52FB2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3E0CE0" w:rsidRDefault="00B52FB2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разрешения на совершение сделок</w:t>
      </w:r>
    </w:p>
    <w:p w:rsidR="003E0CE0" w:rsidRDefault="00B52FB2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3E0CE0" w:rsidRDefault="003E0CE0">
      <w:pPr>
        <w:ind w:right="-570"/>
        <w:jc w:val="both"/>
        <w:rPr>
          <w:bCs/>
          <w:sz w:val="22"/>
          <w:szCs w:val="22"/>
        </w:rPr>
      </w:pPr>
    </w:p>
    <w:p w:rsidR="003E0CE0" w:rsidRDefault="00B52FB2">
      <w:pPr>
        <w:ind w:left="2835" w:right="-710"/>
        <w:jc w:val="both"/>
      </w:pPr>
      <w:r>
        <w:t>Директору управления (территориального управления</w:t>
      </w:r>
      <w:r>
        <w:t>) социальной защиты населения в муниципальном образовании ______________________________________</w:t>
      </w:r>
    </w:p>
    <w:p w:rsidR="003E0CE0" w:rsidRDefault="00B52FB2">
      <w:pPr>
        <w:ind w:left="2835" w:right="-710"/>
        <w:jc w:val="both"/>
      </w:pPr>
      <w:r>
        <w:t>___________________________________________________</w:t>
      </w:r>
    </w:p>
    <w:p w:rsidR="003E0CE0" w:rsidRDefault="00B52FB2">
      <w:pPr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:rsidR="003E0CE0" w:rsidRDefault="00B52FB2">
      <w:pPr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</w:t>
      </w:r>
      <w:r>
        <w:rPr>
          <w:i/>
          <w:iCs/>
          <w:sz w:val="22"/>
          <w:szCs w:val="22"/>
        </w:rPr>
        <w:t>___________</w:t>
      </w:r>
    </w:p>
    <w:p w:rsidR="003E0CE0" w:rsidRDefault="00B52FB2">
      <w:pPr>
        <w:ind w:left="2835"/>
        <w:jc w:val="center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(Ф.И.О. директора</w:t>
      </w:r>
      <w:proofErr w:type="gramEnd"/>
    </w:p>
    <w:p w:rsidR="003E0CE0" w:rsidRDefault="003E0CE0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(Ф.И.О. родителя (родителей), законного</w:t>
      </w:r>
      <w:proofErr w:type="gramEnd"/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 (законных представителей) полностью)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(состоящих) на рег</w:t>
      </w:r>
      <w:r>
        <w:rPr>
          <w:rFonts w:ascii="Times New Roman" w:hAnsi="Times New Roman" w:cs="Times New Roman"/>
          <w:sz w:val="28"/>
          <w:szCs w:val="28"/>
        </w:rPr>
        <w:t>истрационном учете по адресу: ____________________________________________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щих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отца (законного </w:t>
      </w:r>
      <w:r>
        <w:rPr>
          <w:rFonts w:ascii="Times New Roman" w:hAnsi="Times New Roman" w:cs="Times New Roman"/>
          <w:sz w:val="28"/>
          <w:szCs w:val="28"/>
        </w:rPr>
        <w:t>представителя)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________ __________________________________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паспорт матери (второго законного представителя -</w:t>
      </w:r>
      <w:proofErr w:type="gramEnd"/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наличии)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________ __________________________________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(серия)        (номер)               (кем, когда выдан)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 родителя (родителей),</w:t>
      </w:r>
    </w:p>
    <w:p w:rsidR="003E0CE0" w:rsidRDefault="00B52FB2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законного представителя (представителей)</w:t>
      </w:r>
    </w:p>
    <w:p w:rsidR="003E0CE0" w:rsidRDefault="003E0CE0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3E0CE0" w:rsidRDefault="003E0CE0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CE0" w:rsidRDefault="00B52FB2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E0CE0" w:rsidRDefault="00B52FB2">
      <w:pPr>
        <w:ind w:right="-570"/>
        <w:jc w:val="center"/>
      </w:pPr>
      <w:r>
        <w:rPr>
          <w:b/>
        </w:rPr>
        <w:t>о выдаче предварительного разрешения на совершение сделок, влекущих отказ от принадлежащих подопечному прав (отказ от реализации преимущественного права покупки доли в праве общей долевой собственности на недвижимое имущество), раздел его имущест</w:t>
      </w:r>
      <w:r>
        <w:rPr>
          <w:b/>
        </w:rPr>
        <w:t>ва или выдел из него долей</w:t>
      </w:r>
    </w:p>
    <w:p w:rsidR="003E0CE0" w:rsidRDefault="003E0CE0">
      <w:pPr>
        <w:ind w:right="-570"/>
        <w:jc w:val="center"/>
      </w:pPr>
    </w:p>
    <w:p w:rsidR="003E0CE0" w:rsidRDefault="003E0CE0">
      <w:pPr>
        <w:ind w:right="-570"/>
        <w:jc w:val="both"/>
      </w:pP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(прошу) дать разрешение на отказ от преимущественного права приобретения __________________________________________________________,</w:t>
      </w:r>
    </w:p>
    <w:p w:rsidR="003E0CE0" w:rsidRDefault="00B52FB2">
      <w:pPr>
        <w:pStyle w:val="ConsPlusNonformat"/>
        <w:ind w:right="-5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несовершеннолетнег</w:t>
      </w:r>
      <w:proofErr w:type="gramStart"/>
      <w:r>
        <w:rPr>
          <w:rFonts w:ascii="Times New Roman" w:hAnsi="Times New Roman" w:cs="Times New Roman"/>
        </w:rPr>
        <w:t>о(</w:t>
      </w:r>
      <w:proofErr w:type="gramEnd"/>
      <w:r>
        <w:rPr>
          <w:rFonts w:ascii="Times New Roman" w:hAnsi="Times New Roman" w:cs="Times New Roman"/>
        </w:rPr>
        <w:t>их), недееспособного, ограниченно</w:t>
      </w:r>
    </w:p>
    <w:p w:rsidR="003E0CE0" w:rsidRDefault="00B52FB2">
      <w:pPr>
        <w:pStyle w:val="ConsPlusNonformat"/>
        <w:ind w:right="-5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дееспособного гражданина </w:t>
      </w:r>
      <w:r>
        <w:rPr>
          <w:rFonts w:ascii="Times New Roman" w:hAnsi="Times New Roman" w:cs="Times New Roman"/>
        </w:rPr>
        <w:t>(граждан), полностью, дата рождения)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и) по адресу: _____________________________________________,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состоящи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и) на регистрационном учете по адресу: _________________________,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доли _______________________ квартиры/комнаты/жилого дома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(указать кол-во комнат)                                     (подчеркнуть нужное)</w:t>
      </w:r>
    </w:p>
    <w:p w:rsidR="003E0CE0" w:rsidRDefault="003E0CE0">
      <w:pPr>
        <w:pStyle w:val="ConsPlusNonformat"/>
        <w:ind w:right="-570"/>
        <w:rPr>
          <w:rFonts w:ascii="Times New Roman" w:hAnsi="Times New Roman" w:cs="Times New Roman"/>
          <w:sz w:val="24"/>
          <w:szCs w:val="24"/>
        </w:rPr>
      </w:pP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 № ______ ул.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(квартира)             (дом)                 (населенный пункт, район, город, область)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3E0CE0" w:rsidRDefault="00B52FB2">
      <w:pPr>
        <w:pStyle w:val="ConsPlusNonformat"/>
        <w:ind w:right="-570"/>
        <w:jc w:val="center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(указать причину отк</w:t>
      </w:r>
      <w:r>
        <w:rPr>
          <w:rFonts w:ascii="Times New Roman" w:hAnsi="Times New Roman" w:cs="Times New Roman"/>
        </w:rPr>
        <w:t>аза, иную дополнительную информацию о сделке)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E0CE0" w:rsidRDefault="00B52FB2">
      <w:pPr>
        <w:pStyle w:val="ConsPlusNonformat"/>
        <w:ind w:right="-5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 (считаю), что жилищные и имущественные права несовершеннолетнег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них), недееспособного(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), ограниченно 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не ущемляются.</w:t>
      </w:r>
    </w:p>
    <w:p w:rsidR="003E0CE0" w:rsidRDefault="00B52FB2">
      <w:pPr>
        <w:pStyle w:val="ConsPlusNonformat"/>
        <w:ind w:right="-57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(я), __________________________________________________________,</w:t>
      </w:r>
    </w:p>
    <w:p w:rsidR="003E0CE0" w:rsidRDefault="00B52FB2">
      <w:pPr>
        <w:pStyle w:val="ConsPlusNonformat"/>
        <w:ind w:right="-5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</w:t>
      </w:r>
      <w:r>
        <w:rPr>
          <w:rFonts w:ascii="Times New Roman" w:hAnsi="Times New Roman" w:cs="Times New Roman"/>
        </w:rPr>
        <w:t>остью)</w:t>
      </w:r>
    </w:p>
    <w:p w:rsidR="003E0CE0" w:rsidRDefault="00B52FB2">
      <w:pPr>
        <w:pStyle w:val="ConsPlusNonformat"/>
        <w:ind w:right="-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согласие на обработку и использование наших (моих) персональных данных, а 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), ограниченно дееспосо</w:t>
      </w:r>
      <w:r>
        <w:rPr>
          <w:rFonts w:ascii="Times New Roman" w:hAnsi="Times New Roman" w:cs="Times New Roman"/>
          <w:sz w:val="28"/>
          <w:szCs w:val="28"/>
        </w:rPr>
        <w:t>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гражданина (граждан)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0CE0" w:rsidRDefault="00B52FB2">
      <w:pPr>
        <w:pStyle w:val="ConsPlusNonformat"/>
        <w:ind w:right="-5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3E0CE0" w:rsidRDefault="00B52FB2">
      <w:pPr>
        <w:pStyle w:val="ConsPlusNonformat"/>
        <w:ind w:right="-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содержащихся в настоящем заявлении и представленных нами (мной</w:t>
      </w:r>
      <w:r>
        <w:rPr>
          <w:rFonts w:ascii="Times New Roman" w:hAnsi="Times New Roman" w:cs="Times New Roman"/>
          <w:sz w:val="28"/>
          <w:szCs w:val="28"/>
        </w:rPr>
        <w:t>) документах.</w:t>
      </w:r>
    </w:p>
    <w:p w:rsidR="003E0CE0" w:rsidRDefault="003E0CE0">
      <w:pPr>
        <w:pStyle w:val="ConsPlusNonformat"/>
        <w:ind w:right="-570"/>
        <w:rPr>
          <w:rFonts w:ascii="Times New Roman" w:hAnsi="Times New Roman" w:cs="Times New Roman"/>
          <w:sz w:val="24"/>
          <w:szCs w:val="24"/>
        </w:rPr>
      </w:pP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 в 1 экз.</w:t>
      </w:r>
    </w:p>
    <w:p w:rsidR="003E0CE0" w:rsidRDefault="003E0CE0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____.____.______                _________   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Дата                                                   (подпись)                    (расшифровка подписи)</w:t>
      </w:r>
    </w:p>
    <w:p w:rsidR="003E0CE0" w:rsidRDefault="003E0CE0">
      <w:pPr>
        <w:pStyle w:val="ConsPlusNonformat"/>
        <w:ind w:right="-570"/>
        <w:rPr>
          <w:rFonts w:ascii="Times New Roman" w:hAnsi="Times New Roman" w:cs="Times New Roman"/>
          <w:sz w:val="24"/>
          <w:szCs w:val="24"/>
        </w:rPr>
      </w:pP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_________   ______________________________</w:t>
      </w:r>
    </w:p>
    <w:p w:rsidR="003E0CE0" w:rsidRDefault="00B52FB2">
      <w:pPr>
        <w:pStyle w:val="ConsPlusNonformat"/>
        <w:ind w:right="-57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(подпись)                    (расшифровка подписи)</w:t>
      </w:r>
    </w:p>
    <w:p w:rsidR="003E0CE0" w:rsidRDefault="00B52FB2">
      <w:pPr>
        <w:pStyle w:val="Standard"/>
        <w:ind w:right="-57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</w:p>
    <w:p w:rsidR="003E0CE0" w:rsidRDefault="003E0CE0">
      <w:pPr>
        <w:pStyle w:val="Standard"/>
        <w:ind w:right="-570"/>
        <w:rPr>
          <w:rFonts w:ascii="Times New Roman" w:hAnsi="Times New Roman" w:cs="Times New Roman"/>
          <w:sz w:val="24"/>
        </w:rPr>
      </w:pPr>
    </w:p>
    <w:sectPr w:rsidR="003E0CE0" w:rsidSect="003E0CE0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CE0" w:rsidRDefault="00B52FB2">
      <w:r>
        <w:separator/>
      </w:r>
    </w:p>
  </w:endnote>
  <w:endnote w:type="continuationSeparator" w:id="0">
    <w:p w:rsidR="003E0CE0" w:rsidRDefault="00B52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CE0" w:rsidRDefault="00B52FB2">
      <w:r>
        <w:separator/>
      </w:r>
    </w:p>
  </w:footnote>
  <w:footnote w:type="continuationSeparator" w:id="0">
    <w:p w:rsidR="003E0CE0" w:rsidRDefault="00B52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C1A65"/>
    <w:multiLevelType w:val="multilevel"/>
    <w:tmpl w:val="7F6E1FB4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>
    <w:nsid w:val="6CF3624C"/>
    <w:multiLevelType w:val="multilevel"/>
    <w:tmpl w:val="7DE8B8EC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CE0"/>
    <w:rsid w:val="003E0CE0"/>
    <w:rsid w:val="00B52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3E0CE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E0CE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E0C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E0CE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E0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3E0CE0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E0CE0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E0CE0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E0CE0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E0CE0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E0CE0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E0CE0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E0CE0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E0CE0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3E0CE0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3E0CE0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3E0CE0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3E0CE0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3E0CE0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3E0CE0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3E0CE0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3E0CE0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3E0CE0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3E0CE0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rsid w:val="003E0CE0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3E0CE0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3E0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3E0CE0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3E0CE0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3E0CE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3E0CE0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3E0CE0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3E0CE0"/>
  </w:style>
  <w:style w:type="character" w:styleId="ab">
    <w:name w:val="Subtle Emphasis"/>
    <w:basedOn w:val="a0"/>
    <w:uiPriority w:val="19"/>
    <w:qFormat/>
    <w:rsid w:val="003E0CE0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3E0CE0"/>
    <w:rPr>
      <w:i/>
      <w:iCs/>
    </w:rPr>
  </w:style>
  <w:style w:type="character" w:styleId="ad">
    <w:name w:val="Strong"/>
    <w:basedOn w:val="a0"/>
    <w:uiPriority w:val="22"/>
    <w:qFormat/>
    <w:rsid w:val="003E0CE0"/>
    <w:rPr>
      <w:b/>
      <w:bCs/>
    </w:rPr>
  </w:style>
  <w:style w:type="character" w:styleId="ae">
    <w:name w:val="Subtle Reference"/>
    <w:basedOn w:val="a0"/>
    <w:uiPriority w:val="31"/>
    <w:qFormat/>
    <w:rsid w:val="003E0CE0"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sid w:val="003E0CE0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3E0CE0"/>
  </w:style>
  <w:style w:type="character" w:customStyle="1" w:styleId="FooterChar">
    <w:name w:val="Footer Char"/>
    <w:basedOn w:val="a0"/>
    <w:link w:val="Footer"/>
    <w:uiPriority w:val="99"/>
    <w:rsid w:val="003E0CE0"/>
  </w:style>
  <w:style w:type="paragraph" w:customStyle="1" w:styleId="Caption">
    <w:name w:val="Caption"/>
    <w:basedOn w:val="a"/>
    <w:next w:val="a"/>
    <w:uiPriority w:val="35"/>
    <w:unhideWhenUsed/>
    <w:qFormat/>
    <w:rsid w:val="003E0CE0"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3E0CE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E0CE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E0CE0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3E0CE0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E0CE0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3E0CE0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3E0CE0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3E0CE0"/>
    <w:pPr>
      <w:spacing w:after="100"/>
    </w:pPr>
  </w:style>
  <w:style w:type="paragraph" w:styleId="21">
    <w:name w:val="toc 2"/>
    <w:basedOn w:val="a"/>
    <w:next w:val="a"/>
    <w:uiPriority w:val="39"/>
    <w:unhideWhenUsed/>
    <w:rsid w:val="003E0CE0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3E0CE0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3E0CE0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3E0CE0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3E0CE0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3E0CE0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3E0CE0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3E0CE0"/>
    <w:pPr>
      <w:spacing w:after="100"/>
      <w:ind w:left="1760"/>
    </w:pPr>
  </w:style>
  <w:style w:type="paragraph" w:styleId="af7">
    <w:name w:val="TOC Heading"/>
    <w:uiPriority w:val="39"/>
    <w:unhideWhenUsed/>
    <w:rsid w:val="003E0CE0"/>
  </w:style>
  <w:style w:type="paragraph" w:styleId="af8">
    <w:name w:val="table of figures"/>
    <w:basedOn w:val="a"/>
    <w:next w:val="a"/>
    <w:uiPriority w:val="99"/>
    <w:unhideWhenUsed/>
    <w:rsid w:val="003E0CE0"/>
  </w:style>
  <w:style w:type="paragraph" w:customStyle="1" w:styleId="ConsPlusNormal">
    <w:name w:val="ConsPlusNormal"/>
    <w:rsid w:val="003E0CE0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E0CE0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E0CE0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E0CE0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3E0CE0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E0CE0"/>
    <w:rPr>
      <w:rFonts w:ascii="Tahoma" w:eastAsia="Times New Roman" w:hAnsi="Tahoma" w:cs="Tahoma"/>
      <w:sz w:val="16"/>
      <w:szCs w:val="16"/>
      <w:lang w:eastAsia="ru-RU"/>
    </w:rPr>
  </w:style>
  <w:style w:type="paragraph" w:styleId="a3">
    <w:name w:val="Title"/>
    <w:basedOn w:val="a"/>
    <w:link w:val="afb"/>
    <w:qFormat/>
    <w:rsid w:val="003E0CE0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b">
    <w:name w:val="Название Знак"/>
    <w:basedOn w:val="a0"/>
    <w:link w:val="a3"/>
    <w:rsid w:val="003E0CE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fc">
    <w:name w:val="Table Grid"/>
    <w:basedOn w:val="a1"/>
    <w:rsid w:val="003E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3E0CE0"/>
    <w:pPr>
      <w:ind w:left="720"/>
      <w:contextualSpacing/>
    </w:pPr>
  </w:style>
  <w:style w:type="paragraph" w:customStyle="1" w:styleId="Header">
    <w:name w:val="Header"/>
    <w:basedOn w:val="a"/>
    <w:link w:val="afe"/>
    <w:uiPriority w:val="99"/>
    <w:semiHidden/>
    <w:unhideWhenUsed/>
    <w:rsid w:val="003E0CE0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Header"/>
    <w:uiPriority w:val="99"/>
    <w:semiHidden/>
    <w:rsid w:val="003E0C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er">
    <w:name w:val="Footer"/>
    <w:basedOn w:val="a"/>
    <w:link w:val="aff"/>
    <w:uiPriority w:val="99"/>
    <w:semiHidden/>
    <w:unhideWhenUsed/>
    <w:rsid w:val="003E0CE0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Footer"/>
    <w:uiPriority w:val="99"/>
    <w:semiHidden/>
    <w:rsid w:val="003E0C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0">
    <w:name w:val="Hyperlink"/>
    <w:basedOn w:val="a0"/>
    <w:uiPriority w:val="99"/>
    <w:unhideWhenUsed/>
    <w:rsid w:val="003E0CE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E0CE0"/>
    <w:rPr>
      <w:color w:val="605E5C"/>
      <w:shd w:val="clear" w:color="auto" w:fill="E1DFDD"/>
    </w:rPr>
  </w:style>
  <w:style w:type="paragraph" w:customStyle="1" w:styleId="Standard">
    <w:name w:val="Standard"/>
    <w:rsid w:val="003E0CE0"/>
    <w:pPr>
      <w:widowControl w:val="0"/>
      <w:spacing w:after="0" w:line="240" w:lineRule="auto"/>
    </w:pPr>
    <w:rPr>
      <w:rFonts w:ascii="Arial" w:eastAsia="Arial Unicode MS" w:hAnsi="Arial" w:cs="Arial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45A2-8E70-4D83-B5B5-B0E244E2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3569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108</cp:revision>
  <dcterms:created xsi:type="dcterms:W3CDTF">2025-02-14T15:07:00Z</dcterms:created>
  <dcterms:modified xsi:type="dcterms:W3CDTF">2025-03-25T13:27:00Z</dcterms:modified>
</cp:coreProperties>
</file>